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left="3969" w:firstLine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42"/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4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даю согласие </w:t>
      </w:r>
      <w:r>
        <w:rPr>
          <w:rFonts w:ascii="PT Astra Serif" w:hAnsi="PT Astra Serif" w:eastAsia="PT Astra Serif" w:cs="PT Astra Serif"/>
          <w:sz w:val="28"/>
          <w:szCs w:val="28"/>
          <w:lang w:val="ru-RU"/>
        </w:rPr>
        <w:t xml:space="preserve">кандидат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у </w:t>
      </w:r>
      <w:r>
        <w:rPr>
          <w:rFonts w:ascii="PT Astra Serif" w:hAnsi="PT Astra Serif" w:eastAsia="PT Astra Serif" w:cs="PT Astra Serif"/>
          <w:sz w:val="28"/>
          <w:szCs w:val="28"/>
          <w:lang w:val="ru-RU"/>
        </w:rPr>
        <w:t xml:space="preserve">на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должность 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&lt;text_name_soziv_rod&gt; </w:t>
      </w: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на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представление меня в качестве кандидатуры для наделения полномочиями сенатора Российской Федерации</w:t>
      </w: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Сведения о кандидате на должность 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&lt;text_name_soziv_rod&gt;</w:t>
      </w: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firstLine="0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ab/>
        <w:t xml:space="preserve">&lt;text_fio_cand&gt;</w:t>
      </w: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,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&lt;text_dateroj_cand&gt; </w:t>
      </w: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г.р.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ru-RU"/>
        </w:rPr>
        <w:t xml:space="preserve">Обязуюсь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в случае наделения меня полномочиями сенатора Российской Федерации прекратить деятельность, несовместимую со статусом сенатора Российской Федерации.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Ограничения, препятствующие в соответствии с Федеральным законом от 22.12.2020 № 439-ФЗ «О порядке формирования Совета Федерации Федерального Собрания Российской Федерации» наделению полномочиями сенатора Российской Федерации, отсутствуют.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42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42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pStyle w:val="642"/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42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OLE_LINK4"/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  <w:t xml:space="preserve">____________________________________________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pStyle w:val="64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i/>
                <w:iCs/>
                <w:sz w:val="16"/>
                <w:szCs w:val="16"/>
              </w:rPr>
              <w:t xml:space="preserve">фамилия, имя, отчество указываются собственноручно</w:t>
            </w: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eastAsia="PT Astra Serif" w:cs="PT Astra Serif"/>
              </w:rPr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42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____________________________________________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pStyle w:val="642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</w:rPr>
              <w:t xml:space="preserve">(дата внесения подписи </w:t>
            </w:r>
            <w:r>
              <w:rPr>
                <w:rFonts w:ascii="PT Astra Serif" w:hAnsi="PT Astra Serif" w:eastAsia="PT Astra Serif" w:cs="PT Astra Serif"/>
                <w:bCs/>
                <w:i/>
                <w:iCs/>
                <w:sz w:val="16"/>
                <w:szCs w:val="16"/>
              </w:rPr>
              <w:t xml:space="preserve">указывается собственноручно</w:t>
            </w:r>
            <w:r>
              <w:rPr>
                <w:rFonts w:ascii="PT Astra Serif" w:hAnsi="PT Astra Serif" w:eastAsia="PT Astra Serif" w:cs="PT Astra Serif"/>
                <w:i/>
                <w:iCs/>
                <w:sz w:val="16"/>
                <w:szCs w:val="16"/>
              </w:rPr>
              <w:t xml:space="preserve">)</w:t>
            </w:r>
            <w:bookmarkStart w:id="2" w:name="_Hlk420548942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pStyle w:val="642"/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Calibri">
    <w:panose1 w:val="020F0502020204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88435589"/>
      <w:docPartObj>
        <w:docPartGallery w:val="Page Numbers (Top of Page)"/>
        <w:docPartUnique w:val="true"/>
      </w:docPartObj>
      <w:rPr/>
    </w:sdtPr>
    <w:sdtContent>
      <w:p>
        <w:pPr>
          <w:pStyle w:val="65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65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42"/>
    <w:next w:val="64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44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42"/>
    <w:next w:val="64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44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42"/>
    <w:next w:val="64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44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42"/>
    <w:next w:val="64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44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42"/>
    <w:next w:val="64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44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42"/>
    <w:next w:val="64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44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42"/>
    <w:next w:val="64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44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44"/>
    <w:link w:val="64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42"/>
    <w:next w:val="64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44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42"/>
    <w:uiPriority w:val="34"/>
    <w:qFormat/>
    <w:pPr>
      <w:contextualSpacing/>
      <w:ind w:left="720"/>
    </w:pPr>
  </w:style>
  <w:style w:type="paragraph" w:styleId="35">
    <w:name w:val="Title"/>
    <w:basedOn w:val="642"/>
    <w:next w:val="64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44"/>
    <w:link w:val="35"/>
    <w:uiPriority w:val="10"/>
    <w:rPr>
      <w:sz w:val="48"/>
      <w:szCs w:val="48"/>
    </w:rPr>
  </w:style>
  <w:style w:type="paragraph" w:styleId="37">
    <w:name w:val="Subtitle"/>
    <w:basedOn w:val="642"/>
    <w:next w:val="64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44"/>
    <w:link w:val="37"/>
    <w:uiPriority w:val="11"/>
    <w:rPr>
      <w:sz w:val="24"/>
      <w:szCs w:val="24"/>
    </w:rPr>
  </w:style>
  <w:style w:type="paragraph" w:styleId="39">
    <w:name w:val="Quote"/>
    <w:basedOn w:val="642"/>
    <w:next w:val="64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42"/>
    <w:next w:val="64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44"/>
    <w:link w:val="659"/>
    <w:uiPriority w:val="99"/>
  </w:style>
  <w:style w:type="character" w:styleId="46">
    <w:name w:val="Footer Char"/>
    <w:basedOn w:val="644"/>
    <w:link w:val="661"/>
    <w:uiPriority w:val="99"/>
  </w:style>
  <w:style w:type="character" w:styleId="48">
    <w:name w:val="Caption Char"/>
    <w:basedOn w:val="644"/>
    <w:link w:val="654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44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44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43">
    <w:name w:val="Heading 8"/>
    <w:basedOn w:val="642"/>
    <w:next w:val="642"/>
    <w:uiPriority w:val="99"/>
    <w:qFormat/>
    <w:pPr>
      <w:jc w:val="center"/>
      <w:keepNext/>
      <w:outlineLvl w:val="7"/>
    </w:pPr>
    <w:rPr>
      <w:b/>
      <w:bCs/>
    </w:rPr>
  </w:style>
  <w:style w:type="character" w:styleId="644" w:default="1">
    <w:name w:val="Default Paragraph Font"/>
    <w:uiPriority w:val="1"/>
    <w:semiHidden/>
    <w:unhideWhenUsed/>
    <w:qFormat/>
  </w:style>
  <w:style w:type="character" w:styleId="645" w:customStyle="1">
    <w:name w:val="Заголовок 8 Знак"/>
    <w:basedOn w:val="644"/>
    <w:link w:val="643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46" w:customStyle="1">
    <w:name w:val="Основной текст 2 Знак"/>
    <w:basedOn w:val="644"/>
    <w:link w:val="646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47" w:customStyle="1">
    <w:name w:val="Верхний колонтитул Знак"/>
    <w:basedOn w:val="644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48" w:customStyle="1">
    <w:name w:val="Нижний колонтитул Знак"/>
    <w:basedOn w:val="644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49">
    <w:name w:val="Основной текст Знак1"/>
    <w:basedOn w:val="644"/>
    <w:qFormat/>
    <w:rPr>
      <w:rFonts w:ascii="Times New Roman" w:hAnsi="Times New Roman"/>
    </w:rPr>
  </w:style>
  <w:style w:type="character" w:styleId="650">
    <w:name w:val="Основной текст Знак"/>
    <w:basedOn w:val="644"/>
    <w:qFormat/>
    <w:rPr>
      <w:rFonts w:ascii="Times New Roman" w:hAnsi="Times New Roman"/>
    </w:rPr>
  </w:style>
  <w:style w:type="paragraph" w:styleId="651">
    <w:name w:val="Заголовок"/>
    <w:basedOn w:val="642"/>
    <w:next w:val="652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52">
    <w:name w:val="Body Text"/>
    <w:basedOn w:val="642"/>
    <w:pPr>
      <w:spacing w:before="0" w:after="140" w:line="276" w:lineRule="auto"/>
    </w:pPr>
  </w:style>
  <w:style w:type="paragraph" w:styleId="653">
    <w:name w:val="List"/>
    <w:basedOn w:val="652"/>
    <w:rPr>
      <w:rFonts w:cs="Lucida Sans"/>
    </w:rPr>
  </w:style>
  <w:style w:type="paragraph" w:styleId="654">
    <w:name w:val="Caption"/>
    <w:basedOn w:val="642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55">
    <w:name w:val="Указатель"/>
    <w:basedOn w:val="642"/>
    <w:qFormat/>
    <w:pPr>
      <w:suppressLineNumbers/>
    </w:pPr>
    <w:rPr>
      <w:rFonts w:cs="Lucida Sans"/>
    </w:rPr>
  </w:style>
  <w:style w:type="paragraph" w:styleId="656" w:customStyle="1">
    <w:name w:val="Обычный1"/>
    <w:uiPriority w:val="99"/>
    <w:qFormat/>
    <w:pPr>
      <w:jc w:val="center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0"/>
      <w:lang w:val="ru-RU" w:eastAsia="ru-RU" w:bidi="ar-SA"/>
    </w:rPr>
  </w:style>
  <w:style w:type="paragraph" w:styleId="657">
    <w:name w:val="Body Text 2"/>
    <w:basedOn w:val="642"/>
    <w:uiPriority w:val="99"/>
    <w:qFormat/>
    <w:pPr>
      <w:spacing w:before="0" w:after="120" w:line="480" w:lineRule="auto"/>
    </w:pPr>
    <w:rPr>
      <w:sz w:val="20"/>
      <w:szCs w:val="20"/>
    </w:rPr>
  </w:style>
  <w:style w:type="paragraph" w:styleId="658">
    <w:name w:val="Верхний и нижний колонтитулы"/>
    <w:basedOn w:val="642"/>
    <w:qFormat/>
  </w:style>
  <w:style w:type="paragraph" w:styleId="659">
    <w:name w:val="Header"/>
    <w:basedOn w:val="642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60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61">
    <w:name w:val="Footer"/>
    <w:basedOn w:val="642"/>
    <w:uiPriority w:val="99"/>
    <w:semiHidden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62">
    <w:name w:val="Normal Table"/>
    <w:qFormat/>
    <w:pPr>
      <w:jc w:val="left"/>
      <w:spacing w:before="0" w:after="200" w:line="276" w:lineRule="auto"/>
      <w:widowControl/>
    </w:pPr>
    <w:rPr>
      <w:rFonts w:ascii="Calibri" w:hAnsi="Calibri" w:eastAsia="Calibri" w:cs="Calibri" w:asciiTheme="minorHAnsi" w:hAnsiTheme="minorHAnsi" w:eastAsiaTheme="minorHAnsi"/>
      <w:color w:val="auto"/>
      <w:sz w:val="22"/>
      <w:szCs w:val="22"/>
      <w:lang w:val="ru-RU" w:eastAsia="ru-RU" w:bidi="ar-SA"/>
    </w:rPr>
  </w:style>
  <w:style w:type="numbering" w:styleId="663" w:default="1">
    <w:name w:val="No List"/>
    <w:uiPriority w:val="99"/>
    <w:semiHidden/>
    <w:unhideWhenUsed/>
    <w:qFormat/>
  </w:style>
  <w:style w:type="table" w:styleId="664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B904-7D5B-4A7C-9F12-7F7C53F0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dc:description/>
  <dc:language>ru-RU</dc:language>
  <cp:lastModifiedBy>lso</cp:lastModifiedBy>
  <cp:revision>86</cp:revision>
  <dcterms:created xsi:type="dcterms:W3CDTF">2015-03-11T16:57:00Z</dcterms:created>
  <dcterms:modified xsi:type="dcterms:W3CDTF">2026-02-03T12:41:26Z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