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eastAsia="PT Astra Serif" w:cs="PT Astra Serif"/>
          <w:b/>
          <w:bCs/>
          <w:sz w:val="28"/>
          <w:szCs w:val="28"/>
        </w:rPr>
        <w:t xml:space="preserve">СПИСОК</w:t>
      </w:r>
      <w:r>
        <w:rPr>
          <w:rFonts w:ascii="PT Astra Serif" w:hAnsi="PT Astra Serif" w:cs="PT Astra Serif"/>
          <w:b/>
          <w:bCs/>
          <w:sz w:val="28"/>
          <w:szCs w:val="28"/>
        </w:rPr>
      </w:r>
    </w:p>
    <w:p>
      <w:pPr>
        <w:pStyle w:val="680"/>
        <w:jc w:val="center"/>
        <w:spacing w:before="0" w:after="0"/>
        <w:tabs>
          <w:tab w:val="center" w:pos="3402" w:leader="none"/>
        </w:tabs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кандидатур для наделения полномочиями </w:t>
      </w:r>
      <w:r>
        <w:rPr>
          <w:rFonts w:ascii="PT Astra Serif" w:hAnsi="PT Astra Serif" w:eastAsia="PT Astra Serif" w:cs="PT Astra Serif"/>
          <w:color w:val="000000"/>
          <w:sz w:val="28"/>
          <w:szCs w:val="28"/>
          <w:lang w:val="ru-RU"/>
        </w:rPr>
        <w:t xml:space="preserve">сенатор</w:t>
      </w:r>
      <w:r>
        <w:rPr>
          <w:rFonts w:ascii="PT Astra Serif" w:hAnsi="PT Astra Serif" w:eastAsia="PT Astra Serif" w:cs="PT Astra Serif"/>
          <w:color w:val="000000"/>
          <w:sz w:val="28"/>
          <w:szCs w:val="28"/>
          <w:lang w:val="ru-RU"/>
        </w:rPr>
        <w:t xml:space="preserve">а</w:t>
      </w:r>
      <w:r>
        <w:rPr>
          <w:rFonts w:ascii="PT Astra Serif" w:hAnsi="PT Astra Serif" w:eastAsia="PT Astra Serif" w:cs="PT Astra Serif"/>
          <w:color w:val="000000"/>
          <w:sz w:val="28"/>
          <w:szCs w:val="28"/>
          <w:lang w:val="ru-RU"/>
        </w:rPr>
        <w:t xml:space="preserve"> Российской Федерации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, представленные кандидатом на должность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высшего должностного лица (руководителя высшего исполнительного органа государственной власти) субъекта Российской Федерации</w:t>
      </w:r>
      <w:r>
        <w:rPr>
          <w:rFonts w:ascii="PT Astra Serif" w:hAnsi="PT Astra Serif" w:eastAsia="PT Astra Serif" w:cs="PT Astra Serif"/>
        </w:rPr>
      </w:r>
    </w:p>
    <w:p>
      <w:pPr>
        <w:pStyle w:val="680"/>
        <w:jc w:val="center"/>
        <w:spacing w:before="0" w:after="0" w:line="360" w:lineRule="auto"/>
        <w:tabs>
          <w:tab w:val="center" w:pos="3402" w:leader="none"/>
        </w:tabs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  <w:t xml:space="preserve">&lt;text_fiocand&gt;&lt;text_drcand&gt;</w:t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80"/>
        <w:jc w:val="center"/>
        <w:spacing w:before="0" w:after="0" w:line="360" w:lineRule="auto"/>
        <w:tabs>
          <w:tab w:val="center" w:pos="3402" w:leader="none"/>
        </w:tabs>
        <w:rPr>
          <w:rFonts w:ascii="PT Astra Serif" w:hAnsi="PT Astra Serif" w:cs="PT Astra Serif"/>
          <w:bCs/>
          <w:sz w:val="28"/>
          <w:szCs w:val="28"/>
        </w:rPr>
      </w:pPr>
      <w:r>
        <w:rPr>
          <w:rFonts w:ascii="PT Astra Serif" w:hAnsi="PT Astra Serif" w:eastAsia="PT Astra Serif" w:cs="PT Astra Serif"/>
          <w:bCs/>
          <w:sz w:val="28"/>
          <w:szCs w:val="28"/>
          <w:lang w:val="en-US"/>
        </w:rPr>
      </w:r>
      <w:r>
        <w:rPr>
          <w:rFonts w:ascii="PT Astra Serif" w:hAnsi="PT Astra Serif" w:cs="PT Astra Serif"/>
          <w:bCs/>
          <w:sz w:val="28"/>
          <w:szCs w:val="28"/>
        </w:rPr>
      </w:r>
    </w:p>
    <w:p>
      <w:pPr>
        <w:pStyle w:val="672"/>
        <w:spacing w:line="360" w:lineRule="auto"/>
        <w:rPr>
          <w:rFonts w:ascii="PT Astra Serif" w:hAnsi="PT Astra Serif" w:cs="PT Astra Serif"/>
        </w:rPr>
      </w:pPr>
      <w:r>
        <w:rPr>
          <w:rFonts w:ascii="PT Astra Serif" w:hAnsi="PT Astra Serif" w:eastAsia="PT Astra Serif" w:cs="PT Astra Serif"/>
          <w:sz w:val="28"/>
          <w:szCs w:val="28"/>
          <w:lang w:val="en-US"/>
        </w:rPr>
        <w:t xml:space="preserve">&lt;list&gt;</w:t>
      </w:r>
      <w:r>
        <w:rPr>
          <w:rFonts w:ascii="PT Astra Serif" w:hAnsi="PT Astra Serif" w:eastAsia="PT Astra Serif" w:cs="PT Astra Serif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footnotePr/>
      <w:endnotePr/>
      <w:type w:val="nextPage"/>
      <w:pgSz w:w="11906" w:h="16838" w:orient="portrait"/>
      <w:pgMar w:top="1134" w:right="851" w:bottom="1134" w:left="1701" w:header="709" w:footer="709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PT Astra Serif">
    <w:panose1 w:val="020A0603040505020204"/>
  </w:font>
  <w:font w:name="Arial">
    <w:panose1 w:val="020B0604020202020204"/>
  </w:font>
  <w:font w:name="Microsoft YaHei">
    <w:panose1 w:val="020B0503020203020204"/>
  </w:font>
  <w:font w:name="Times New Roman">
    <w:panose1 w:val="020206030504050203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9934093"/>
      <w:docPartObj>
        <w:docPartGallery w:val="Page Numbers (Top of Page)"/>
        <w:docPartUnique w:val="true"/>
      </w:docPartObj>
      <w:rPr/>
    </w:sdtPr>
    <w:sdtContent>
      <w:p>
        <w:pPr>
          <w:pStyle w:val="684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0</w:t>
        </w:r>
        <w:r>
          <w:fldChar w:fldCharType="end"/>
        </w:r>
        <w:r/>
      </w:p>
    </w:sdtContent>
  </w:sdt>
  <w:p>
    <w:pPr>
      <w:pStyle w:val="68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Cs w:val="22"/>
        <w:lang w:val="ru-RU" w:eastAsia="en-US" w:bidi="ar-SA"/>
      </w:rPr>
    </w:rPrDefault>
    <w:pPrDefault>
      <w:pPr>
        <w:spacing w:before="0" w:beforeAutospacing="0" w:after="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72"/>
    <w:next w:val="672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673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72"/>
    <w:next w:val="672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673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72"/>
    <w:next w:val="672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673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72"/>
    <w:next w:val="672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673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72"/>
    <w:next w:val="672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673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72"/>
    <w:next w:val="672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673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72"/>
    <w:next w:val="672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673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72"/>
    <w:next w:val="672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673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72"/>
    <w:next w:val="672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673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72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72"/>
    <w:next w:val="672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673"/>
    <w:link w:val="35"/>
    <w:uiPriority w:val="10"/>
    <w:rPr>
      <w:sz w:val="48"/>
      <w:szCs w:val="48"/>
    </w:rPr>
  </w:style>
  <w:style w:type="paragraph" w:styleId="37">
    <w:name w:val="Subtitle"/>
    <w:basedOn w:val="672"/>
    <w:next w:val="672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673"/>
    <w:link w:val="37"/>
    <w:uiPriority w:val="11"/>
    <w:rPr>
      <w:sz w:val="24"/>
      <w:szCs w:val="24"/>
    </w:rPr>
  </w:style>
  <w:style w:type="paragraph" w:styleId="39">
    <w:name w:val="Quote"/>
    <w:basedOn w:val="672"/>
    <w:next w:val="672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72"/>
    <w:next w:val="672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72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673"/>
    <w:link w:val="43"/>
    <w:uiPriority w:val="99"/>
  </w:style>
  <w:style w:type="paragraph" w:styleId="45">
    <w:name w:val="Footer"/>
    <w:basedOn w:val="672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673"/>
    <w:link w:val="45"/>
    <w:uiPriority w:val="99"/>
  </w:style>
  <w:style w:type="paragraph" w:styleId="47">
    <w:name w:val="Caption"/>
    <w:basedOn w:val="672"/>
    <w:next w:val="672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673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72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673"/>
    <w:uiPriority w:val="99"/>
    <w:unhideWhenUsed/>
    <w:rPr>
      <w:vertAlign w:val="superscript"/>
    </w:rPr>
  </w:style>
  <w:style w:type="paragraph" w:styleId="179">
    <w:name w:val="endnote text"/>
    <w:basedOn w:val="672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673"/>
    <w:uiPriority w:val="99"/>
    <w:semiHidden/>
    <w:unhideWhenUsed/>
    <w:rPr>
      <w:vertAlign w:val="superscript"/>
    </w:rPr>
  </w:style>
  <w:style w:type="paragraph" w:styleId="182">
    <w:name w:val="toc 1"/>
    <w:basedOn w:val="672"/>
    <w:next w:val="672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72"/>
    <w:next w:val="672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72"/>
    <w:next w:val="672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72"/>
    <w:next w:val="672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72"/>
    <w:next w:val="672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72"/>
    <w:next w:val="672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72"/>
    <w:next w:val="672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72"/>
    <w:next w:val="672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72"/>
    <w:next w:val="672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72"/>
    <w:next w:val="672"/>
    <w:uiPriority w:val="99"/>
    <w:unhideWhenUsed/>
    <w:pPr>
      <w:spacing w:after="0" w:afterAutospacing="0"/>
    </w:pPr>
  </w:style>
  <w:style w:type="paragraph" w:styleId="672" w:default="1">
    <w:name w:val="Normal"/>
    <w:qFormat/>
    <w:pPr>
      <w:jc w:val="left"/>
      <w:spacing w:before="0" w:after="0" w:line="240" w:lineRule="auto"/>
      <w:widowControl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673" w:default="1">
    <w:name w:val="Default Paragraph Font"/>
    <w:uiPriority w:val="1"/>
    <w:semiHidden/>
    <w:unhideWhenUsed/>
    <w:qFormat/>
  </w:style>
  <w:style w:type="character" w:styleId="674" w:customStyle="1">
    <w:name w:val="Верхний колонтитул Знак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5" w:customStyle="1">
    <w:name w:val="Основной текст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6" w:customStyle="1">
    <w:name w:val="Основной текст Знак2"/>
    <w:basedOn w:val="673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7" w:customStyle="1">
    <w:name w:val="Основной текст 2 Знак"/>
    <w:basedOn w:val="673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678" w:customStyle="1">
    <w:name w:val="Нижний колонтитул Знак"/>
    <w:basedOn w:val="673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79">
    <w:name w:val="Заголовок"/>
    <w:basedOn w:val="672"/>
    <w:next w:val="680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680">
    <w:name w:val="Основной текст"/>
    <w:basedOn w:val="672"/>
    <w:link w:val="676"/>
    <w:uiPriority w:val="99"/>
    <w:pPr>
      <w:spacing w:before="0" w:after="120"/>
    </w:pPr>
  </w:style>
  <w:style w:type="paragraph" w:styleId="681">
    <w:name w:val="Список"/>
    <w:basedOn w:val="680"/>
    <w:rPr>
      <w:rFonts w:cs="Mangal"/>
    </w:rPr>
  </w:style>
  <w:style w:type="paragraph" w:styleId="682">
    <w:name w:val="Название"/>
    <w:basedOn w:val="672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683">
    <w:name w:val="Указатель"/>
    <w:basedOn w:val="672"/>
    <w:qFormat/>
    <w:pPr>
      <w:suppressLineNumbers/>
    </w:pPr>
    <w:rPr>
      <w:rFonts w:cs="Mangal"/>
    </w:rPr>
  </w:style>
  <w:style w:type="paragraph" w:styleId="684">
    <w:name w:val="Верхний колонтитул"/>
    <w:basedOn w:val="672"/>
    <w:uiPriority w:val="99"/>
    <w:pPr>
      <w:tabs>
        <w:tab w:val="center" w:pos="4677" w:leader="none"/>
        <w:tab w:val="right" w:pos="9355" w:leader="none"/>
      </w:tabs>
    </w:pPr>
  </w:style>
  <w:style w:type="paragraph" w:styleId="685" w:customStyle="1">
    <w:name w:val="текст сноски"/>
    <w:basedOn w:val="672"/>
    <w:uiPriority w:val="99"/>
    <w:qFormat/>
    <w:pPr>
      <w:widowControl w:val="off"/>
    </w:pPr>
    <w:rPr>
      <w:sz w:val="28"/>
      <w:szCs w:val="28"/>
    </w:rPr>
  </w:style>
  <w:style w:type="paragraph" w:styleId="686">
    <w:name w:val="Body Text 2"/>
    <w:basedOn w:val="672"/>
    <w:link w:val="677"/>
    <w:uiPriority w:val="99"/>
    <w:qFormat/>
    <w:pPr>
      <w:spacing w:before="0" w:after="120" w:line="480" w:lineRule="auto"/>
    </w:pPr>
    <w:rPr>
      <w:sz w:val="20"/>
      <w:szCs w:val="20"/>
    </w:rPr>
  </w:style>
  <w:style w:type="paragraph" w:styleId="687">
    <w:name w:val="Нижний колонтитул"/>
    <w:basedOn w:val="672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numbering" w:styleId="688" w:default="1">
    <w:name w:val="No List"/>
    <w:uiPriority w:val="99"/>
    <w:semiHidden/>
    <w:unhideWhenUsed/>
  </w:style>
  <w:style w:type="table" w:styleId="689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Organization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dc:language>ru-RU</dc:language>
  <cp:lastModifiedBy>lso</cp:lastModifiedBy>
  <cp:revision>9</cp:revision>
  <dcterms:created xsi:type="dcterms:W3CDTF">2017-11-21T16:31:00Z</dcterms:created>
  <dcterms:modified xsi:type="dcterms:W3CDTF">2026-02-03T12:40:45Z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