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535" w:rsidRPr="00115BF1" w:rsidRDefault="00994535" w:rsidP="00994535">
      <w:pPr>
        <w:jc w:val="right"/>
      </w:pPr>
      <w:r>
        <w:rPr>
          <w:bCs/>
          <w:i/>
        </w:rPr>
        <w:t xml:space="preserve">! </w:t>
      </w:r>
      <w:r w:rsidRPr="00115BF1">
        <w:rPr>
          <w:bCs/>
          <w:i/>
        </w:rPr>
        <w:t>Передаются по телефону в ТИК</w:t>
      </w:r>
    </w:p>
    <w:p w:rsidR="00994535" w:rsidRDefault="00994535" w:rsidP="00994535">
      <w:pPr>
        <w:jc w:val="center"/>
        <w:rPr>
          <w:b/>
          <w:sz w:val="28"/>
          <w:szCs w:val="28"/>
        </w:rPr>
      </w:pPr>
    </w:p>
    <w:p w:rsidR="00994535" w:rsidRPr="00CF2571" w:rsidRDefault="00994535" w:rsidP="00994535">
      <w:pPr>
        <w:jc w:val="center"/>
        <w:rPr>
          <w:b/>
          <w:sz w:val="28"/>
          <w:szCs w:val="28"/>
        </w:rPr>
      </w:pPr>
      <w:r w:rsidRPr="00CF2571">
        <w:rPr>
          <w:b/>
          <w:sz w:val="28"/>
          <w:szCs w:val="28"/>
        </w:rPr>
        <w:t>СВОДНЫЕ ДАННЫЕ</w:t>
      </w:r>
    </w:p>
    <w:p w:rsidR="00994535" w:rsidRDefault="00994535" w:rsidP="00994535">
      <w:pPr>
        <w:autoSpaceDE w:val="0"/>
        <w:autoSpaceDN w:val="0"/>
        <w:jc w:val="center"/>
        <w:rPr>
          <w:b/>
          <w:bCs/>
          <w:sz w:val="28"/>
          <w:szCs w:val="28"/>
        </w:rPr>
      </w:pPr>
      <w:r w:rsidRPr="00CF2571">
        <w:rPr>
          <w:b/>
          <w:sz w:val="28"/>
          <w:szCs w:val="28"/>
        </w:rPr>
        <w:t xml:space="preserve">о лицах, присутствовавших при голосовании и установлении итогов голосования </w:t>
      </w:r>
      <w:proofErr w:type="gramStart"/>
      <w:r w:rsidRPr="00DC49DE">
        <w:rPr>
          <w:b/>
          <w:sz w:val="28"/>
          <w:szCs w:val="28"/>
        </w:rPr>
        <w:t>на</w:t>
      </w:r>
      <w:proofErr w:type="gramEnd"/>
      <w:r w:rsidRPr="00DC49DE">
        <w:rPr>
          <w:b/>
          <w:sz w:val="28"/>
          <w:szCs w:val="28"/>
        </w:rPr>
        <w:t xml:space="preserve"> </w:t>
      </w:r>
      <w:r w:rsidR="009468EA">
        <w:rPr>
          <w:b/>
          <w:bCs/>
          <w:sz w:val="28"/>
          <w:szCs w:val="28"/>
        </w:rPr>
        <w:fldChar w:fldCharType="begin"/>
      </w:r>
      <w:r w:rsidRPr="00994535">
        <w:rPr>
          <w:b/>
          <w:bCs/>
          <w:sz w:val="28"/>
          <w:szCs w:val="28"/>
        </w:rPr>
        <w:instrText>DOCVARIABLE S_ELECTION_NAME_PRE</w:instrText>
      </w:r>
      <w:r w:rsidR="0078074B" w:rsidRPr="0078074B">
        <w:rPr>
          <w:b/>
          <w:bCs/>
          <w:sz w:val="28"/>
          <w:szCs w:val="28"/>
        </w:rPr>
        <w:instrText>_</w:instrText>
      </w:r>
      <w:r w:rsidR="0078074B">
        <w:rPr>
          <w:b/>
          <w:bCs/>
          <w:sz w:val="28"/>
          <w:szCs w:val="28"/>
          <w:lang w:val="en-US"/>
        </w:rPr>
        <w:instrText>L</w:instrText>
      </w:r>
      <w:r w:rsidR="00297FF9" w:rsidRPr="00297FF9">
        <w:rPr>
          <w:b/>
          <w:bCs/>
          <w:sz w:val="28"/>
          <w:szCs w:val="28"/>
        </w:rPr>
        <w:instrText xml:space="preserve"> \* </w:instrText>
      </w:r>
      <w:r w:rsidR="00297FF9" w:rsidRPr="00297FF9">
        <w:rPr>
          <w:b/>
          <w:bCs/>
          <w:sz w:val="28"/>
          <w:szCs w:val="28"/>
          <w:lang w:val="en-US"/>
        </w:rPr>
        <w:instrText>MERGEFORMAT</w:instrText>
      </w:r>
      <w:r w:rsidR="009468EA">
        <w:rPr>
          <w:b/>
          <w:bCs/>
          <w:sz w:val="28"/>
          <w:szCs w:val="28"/>
        </w:rPr>
        <w:fldChar w:fldCharType="end"/>
      </w:r>
      <w:r w:rsidR="00C44256">
        <w:rPr>
          <w:b/>
          <w:bCs/>
          <w:sz w:val="28"/>
          <w:szCs w:val="28"/>
        </w:rPr>
        <w:t xml:space="preserve"> </w:t>
      </w:r>
    </w:p>
    <w:p w:rsidR="00994535" w:rsidRDefault="00994535" w:rsidP="00994535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994535" w:rsidRPr="00076775" w:rsidRDefault="00994535" w:rsidP="00994535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:rsidR="00994535" w:rsidRDefault="009468EA" w:rsidP="0099453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fldChar w:fldCharType="begin"/>
      </w:r>
      <w:bookmarkStart w:id="0" w:name="_GoBack"/>
      <w:bookmarkEnd w:id="0"/>
      <w:r w:rsidR="004B2D98" w:rsidRPr="004B2D98">
        <w:rPr>
          <w:b/>
          <w:sz w:val="28"/>
          <w:szCs w:val="28"/>
        </w:rPr>
        <w:instrText>DOCVARIABLE S_ELECTION_DATE__FULL__MONTH_NAME \* MERGEFORMAT</w:instrText>
      </w:r>
      <w:r>
        <w:rPr>
          <w:b/>
          <w:sz w:val="28"/>
          <w:szCs w:val="28"/>
        </w:rPr>
        <w:fldChar w:fldCharType="end"/>
      </w:r>
      <w:r w:rsidR="00C44256">
        <w:rPr>
          <w:b/>
          <w:sz w:val="28"/>
          <w:szCs w:val="28"/>
        </w:rPr>
        <w:t xml:space="preserve"> </w:t>
      </w:r>
      <w:r w:rsidR="00994535">
        <w:rPr>
          <w:b/>
          <w:sz w:val="28"/>
          <w:szCs w:val="28"/>
        </w:rPr>
        <w:t>года</w:t>
      </w:r>
    </w:p>
    <w:p w:rsidR="00994535" w:rsidRPr="004457DA" w:rsidRDefault="00994535" w:rsidP="00994535">
      <w:pPr>
        <w:jc w:val="center"/>
        <w:rPr>
          <w:b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729"/>
        <w:gridCol w:w="3769"/>
      </w:tblGrid>
      <w:tr w:rsidR="00804A23" w:rsidRPr="00671767" w:rsidTr="00BD4CFA">
        <w:trPr>
          <w:trHeight w:val="495"/>
        </w:trPr>
        <w:tc>
          <w:tcPr>
            <w:tcW w:w="5729" w:type="dxa"/>
            <w:shd w:val="clear" w:color="auto" w:fill="FFFFFF"/>
            <w:vAlign w:val="center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671767">
              <w:rPr>
                <w:rFonts w:eastAsia="PT Astra Serif"/>
                <w:b/>
              </w:rPr>
              <w:t>Статус лица</w:t>
            </w:r>
          </w:p>
        </w:tc>
        <w:tc>
          <w:tcPr>
            <w:tcW w:w="3769" w:type="dxa"/>
            <w:tcBorders>
              <w:right w:val="single" w:sz="4" w:space="0" w:color="auto"/>
            </w:tcBorders>
            <w:vAlign w:val="center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671767">
              <w:rPr>
                <w:rFonts w:eastAsia="PT Astra Serif"/>
                <w:b/>
              </w:rPr>
              <w:t>Количество</w:t>
            </w:r>
          </w:p>
        </w:tc>
      </w:tr>
      <w:tr w:rsidR="00804A23" w:rsidRPr="00671767" w:rsidTr="00BD4CFA">
        <w:trPr>
          <w:trHeight w:val="194"/>
        </w:trPr>
        <w:tc>
          <w:tcPr>
            <w:tcW w:w="5729" w:type="dxa"/>
            <w:shd w:val="clear" w:color="auto" w:fill="FFFFFF"/>
            <w:vAlign w:val="center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rPr>
                <w:sz w:val="28"/>
                <w:szCs w:val="28"/>
              </w:rPr>
            </w:pPr>
            <w:r w:rsidRPr="00671767">
              <w:rPr>
                <w:rFonts w:eastAsia="PT Astra Serif"/>
                <w:sz w:val="28"/>
                <w:szCs w:val="28"/>
              </w:rPr>
              <w:t>Члены вышестоящих комиссий с правом решающего голоса</w:t>
            </w:r>
          </w:p>
        </w:tc>
        <w:tc>
          <w:tcPr>
            <w:tcW w:w="3769" w:type="dxa"/>
            <w:tcBorders>
              <w:right w:val="single" w:sz="4" w:space="0" w:color="auto"/>
            </w:tcBorders>
            <w:shd w:val="clear" w:color="auto" w:fill="FFFFFF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jc w:val="center"/>
              <w:rPr>
                <w:b/>
                <w:i/>
                <w:sz w:val="28"/>
                <w:szCs w:val="28"/>
                <w:shd w:val="clear" w:color="auto" w:fill="CCECFF"/>
              </w:rPr>
            </w:pPr>
          </w:p>
        </w:tc>
      </w:tr>
      <w:tr w:rsidR="00804A23" w:rsidRPr="00671767" w:rsidTr="00BD4CFA">
        <w:trPr>
          <w:trHeight w:val="194"/>
        </w:trPr>
        <w:tc>
          <w:tcPr>
            <w:tcW w:w="5729" w:type="dxa"/>
            <w:shd w:val="clear" w:color="auto" w:fill="FFFFFF"/>
            <w:vAlign w:val="center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rPr>
                <w:sz w:val="28"/>
                <w:szCs w:val="28"/>
              </w:rPr>
            </w:pPr>
            <w:r w:rsidRPr="00671767">
              <w:rPr>
                <w:rFonts w:eastAsia="PT Astra Serif"/>
                <w:sz w:val="28"/>
                <w:szCs w:val="28"/>
              </w:rPr>
              <w:t>Работники аппаратов вышестоящих комиссий</w:t>
            </w:r>
          </w:p>
        </w:tc>
        <w:tc>
          <w:tcPr>
            <w:tcW w:w="3769" w:type="dxa"/>
            <w:tcBorders>
              <w:right w:val="single" w:sz="4" w:space="0" w:color="auto"/>
            </w:tcBorders>
            <w:shd w:val="clear" w:color="auto" w:fill="FFFFFF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jc w:val="center"/>
              <w:rPr>
                <w:b/>
                <w:i/>
                <w:sz w:val="28"/>
                <w:szCs w:val="28"/>
                <w:shd w:val="clear" w:color="auto" w:fill="CCECFF"/>
              </w:rPr>
            </w:pPr>
          </w:p>
        </w:tc>
      </w:tr>
      <w:tr w:rsidR="00804A23" w:rsidRPr="00671767" w:rsidTr="00BD4CFA">
        <w:trPr>
          <w:trHeight w:val="194"/>
        </w:trPr>
        <w:tc>
          <w:tcPr>
            <w:tcW w:w="5729" w:type="dxa"/>
            <w:shd w:val="clear" w:color="auto" w:fill="FFFFFF"/>
            <w:vAlign w:val="center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rPr>
                <w:sz w:val="28"/>
                <w:szCs w:val="28"/>
              </w:rPr>
            </w:pPr>
            <w:r w:rsidRPr="00671767">
              <w:rPr>
                <w:rFonts w:eastAsia="PT Astra Serif"/>
                <w:sz w:val="28"/>
                <w:szCs w:val="28"/>
              </w:rPr>
              <w:t>Зарегистрированный кандидат</w:t>
            </w:r>
          </w:p>
        </w:tc>
        <w:tc>
          <w:tcPr>
            <w:tcW w:w="3769" w:type="dxa"/>
            <w:tcBorders>
              <w:right w:val="single" w:sz="4" w:space="0" w:color="auto"/>
            </w:tcBorders>
            <w:shd w:val="clear" w:color="auto" w:fill="FFFFFF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jc w:val="center"/>
              <w:rPr>
                <w:b/>
                <w:i/>
                <w:sz w:val="28"/>
                <w:szCs w:val="28"/>
                <w:shd w:val="clear" w:color="auto" w:fill="CCECFF"/>
              </w:rPr>
            </w:pPr>
          </w:p>
        </w:tc>
      </w:tr>
      <w:tr w:rsidR="00804A23" w:rsidRPr="00671767" w:rsidTr="00BD4CFA">
        <w:trPr>
          <w:trHeight w:val="97"/>
        </w:trPr>
        <w:tc>
          <w:tcPr>
            <w:tcW w:w="5729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rPr>
                <w:sz w:val="28"/>
                <w:szCs w:val="28"/>
              </w:rPr>
            </w:pPr>
            <w:r w:rsidRPr="00671767">
              <w:rPr>
                <w:rFonts w:eastAsia="PT Astra Serif"/>
                <w:sz w:val="28"/>
                <w:szCs w:val="28"/>
              </w:rPr>
              <w:t>Уполномоченный представитель кандидата по финансовым вопросам</w:t>
            </w:r>
          </w:p>
        </w:tc>
        <w:tc>
          <w:tcPr>
            <w:tcW w:w="3769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jc w:val="center"/>
              <w:rPr>
                <w:b/>
                <w:i/>
                <w:sz w:val="28"/>
                <w:szCs w:val="28"/>
                <w:shd w:val="clear" w:color="auto" w:fill="CCECFF"/>
              </w:rPr>
            </w:pPr>
          </w:p>
        </w:tc>
      </w:tr>
      <w:tr w:rsidR="00804A23" w:rsidRPr="00671767" w:rsidTr="00BD4CFA">
        <w:trPr>
          <w:trHeight w:val="302"/>
        </w:trPr>
        <w:tc>
          <w:tcPr>
            <w:tcW w:w="572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04A23" w:rsidRPr="00671767" w:rsidRDefault="00804A23" w:rsidP="00BD034C">
            <w:pPr>
              <w:shd w:val="clear" w:color="FFFFFF" w:themeColor="background1" w:fill="FFFFFF" w:themeFill="background1"/>
              <w:rPr>
                <w:sz w:val="28"/>
                <w:szCs w:val="28"/>
              </w:rPr>
            </w:pPr>
            <w:r w:rsidRPr="00671767">
              <w:rPr>
                <w:rFonts w:eastAsia="PT Astra Serif"/>
                <w:sz w:val="28"/>
                <w:szCs w:val="28"/>
              </w:rPr>
              <w:t>Уполномоченный представитель политической партии, выдвинувшей зарегистрированный список кандидатов, либо кандидат из указанного списка</w:t>
            </w:r>
          </w:p>
        </w:tc>
        <w:tc>
          <w:tcPr>
            <w:tcW w:w="376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jc w:val="center"/>
              <w:rPr>
                <w:b/>
                <w:i/>
                <w:sz w:val="28"/>
                <w:szCs w:val="28"/>
                <w:shd w:val="clear" w:color="auto" w:fill="CCECFF"/>
              </w:rPr>
            </w:pPr>
          </w:p>
        </w:tc>
      </w:tr>
      <w:tr w:rsidR="00804A23" w:rsidRPr="00671767" w:rsidTr="00BD4CFA">
        <w:trPr>
          <w:trHeight w:val="302"/>
        </w:trPr>
        <w:tc>
          <w:tcPr>
            <w:tcW w:w="572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rPr>
                <w:sz w:val="28"/>
                <w:szCs w:val="28"/>
              </w:rPr>
            </w:pPr>
            <w:r w:rsidRPr="00671767">
              <w:rPr>
                <w:rFonts w:eastAsia="PT Astra Serif"/>
                <w:sz w:val="28"/>
                <w:szCs w:val="28"/>
              </w:rPr>
              <w:t>Наблюдатель</w:t>
            </w:r>
          </w:p>
        </w:tc>
        <w:tc>
          <w:tcPr>
            <w:tcW w:w="376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jc w:val="center"/>
              <w:rPr>
                <w:b/>
                <w:i/>
                <w:sz w:val="28"/>
                <w:szCs w:val="28"/>
                <w:shd w:val="clear" w:color="auto" w:fill="CCECFF"/>
              </w:rPr>
            </w:pPr>
          </w:p>
        </w:tc>
      </w:tr>
      <w:tr w:rsidR="00804A23" w:rsidRPr="00671767" w:rsidTr="00BD4CFA">
        <w:trPr>
          <w:trHeight w:val="302"/>
        </w:trPr>
        <w:tc>
          <w:tcPr>
            <w:tcW w:w="5729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rPr>
                <w:sz w:val="28"/>
                <w:szCs w:val="28"/>
              </w:rPr>
            </w:pPr>
            <w:r w:rsidRPr="00671767">
              <w:rPr>
                <w:rFonts w:eastAsia="PT Astra Serif"/>
                <w:sz w:val="28"/>
                <w:szCs w:val="28"/>
              </w:rPr>
              <w:t>Иностранный (международный) наблюдатель</w:t>
            </w:r>
          </w:p>
        </w:tc>
        <w:tc>
          <w:tcPr>
            <w:tcW w:w="3769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jc w:val="center"/>
              <w:rPr>
                <w:b/>
                <w:i/>
                <w:sz w:val="28"/>
                <w:szCs w:val="28"/>
                <w:shd w:val="clear" w:color="auto" w:fill="CCECFF"/>
              </w:rPr>
            </w:pPr>
          </w:p>
        </w:tc>
      </w:tr>
      <w:tr w:rsidR="00804A23" w:rsidRPr="00671767" w:rsidTr="00BD4CFA">
        <w:trPr>
          <w:trHeight w:val="194"/>
        </w:trPr>
        <w:tc>
          <w:tcPr>
            <w:tcW w:w="5729" w:type="dxa"/>
            <w:shd w:val="clear" w:color="auto" w:fill="FFFFFF"/>
            <w:vAlign w:val="center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rPr>
                <w:sz w:val="28"/>
                <w:szCs w:val="28"/>
              </w:rPr>
            </w:pPr>
            <w:r w:rsidRPr="00671767">
              <w:rPr>
                <w:rFonts w:eastAsia="PT Astra Serif"/>
                <w:sz w:val="28"/>
                <w:szCs w:val="28"/>
              </w:rPr>
              <w:t>Аккредитованный представитель СМИ</w:t>
            </w:r>
          </w:p>
        </w:tc>
        <w:tc>
          <w:tcPr>
            <w:tcW w:w="3769" w:type="dxa"/>
            <w:tcBorders>
              <w:right w:val="single" w:sz="4" w:space="0" w:color="auto"/>
            </w:tcBorders>
            <w:shd w:val="clear" w:color="auto" w:fill="FFFFFF"/>
          </w:tcPr>
          <w:p w:rsidR="00804A23" w:rsidRPr="00671767" w:rsidRDefault="00804A23" w:rsidP="00BD4CFA">
            <w:pPr>
              <w:shd w:val="clear" w:color="FFFFFF" w:themeColor="background1" w:fill="FFFFFF" w:themeFill="background1"/>
              <w:jc w:val="center"/>
              <w:rPr>
                <w:b/>
                <w:i/>
                <w:sz w:val="28"/>
                <w:szCs w:val="28"/>
                <w:shd w:val="clear" w:color="auto" w:fill="CCECFF"/>
              </w:rPr>
            </w:pPr>
          </w:p>
        </w:tc>
      </w:tr>
    </w:tbl>
    <w:p w:rsidR="00804A23" w:rsidRPr="00671767" w:rsidRDefault="00804A23" w:rsidP="00804A23">
      <w:pPr>
        <w:shd w:val="clear" w:color="FFFFFF" w:themeColor="background1" w:fill="FFFFFF" w:themeFill="background1"/>
      </w:pPr>
    </w:p>
    <w:p w:rsidR="00804A23" w:rsidRPr="00671767" w:rsidRDefault="00804A23" w:rsidP="00804A23">
      <w:pPr>
        <w:shd w:val="clear" w:color="FFFFFF" w:themeColor="background1" w:fill="FFFFFF" w:themeFill="background1"/>
      </w:pPr>
    </w:p>
    <w:p w:rsidR="00411EFA" w:rsidRDefault="00411EFA" w:rsidP="00994535"/>
    <w:p w:rsidR="00804A23" w:rsidRDefault="00804A23" w:rsidP="00994535"/>
    <w:sectPr w:rsidR="00804A23" w:rsidSect="00994535">
      <w:pgSz w:w="11906" w:h="16838"/>
      <w:pgMar w:top="720" w:right="720" w:bottom="720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4535"/>
    <w:rsid w:val="000E5EAC"/>
    <w:rsid w:val="00297FF9"/>
    <w:rsid w:val="0033330C"/>
    <w:rsid w:val="00411EFA"/>
    <w:rsid w:val="004B2D98"/>
    <w:rsid w:val="005666F0"/>
    <w:rsid w:val="005A1D95"/>
    <w:rsid w:val="005F50B0"/>
    <w:rsid w:val="007522EF"/>
    <w:rsid w:val="0078074B"/>
    <w:rsid w:val="00804A23"/>
    <w:rsid w:val="008558DF"/>
    <w:rsid w:val="00865C13"/>
    <w:rsid w:val="00871249"/>
    <w:rsid w:val="00881097"/>
    <w:rsid w:val="009468EA"/>
    <w:rsid w:val="0097348E"/>
    <w:rsid w:val="00994535"/>
    <w:rsid w:val="009B384C"/>
    <w:rsid w:val="00AE464E"/>
    <w:rsid w:val="00BD034C"/>
    <w:rsid w:val="00BE530D"/>
    <w:rsid w:val="00C44256"/>
    <w:rsid w:val="00C4768B"/>
    <w:rsid w:val="00DF38AD"/>
    <w:rsid w:val="00F01F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53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Svetlana</cp:lastModifiedBy>
  <cp:revision>14</cp:revision>
  <dcterms:created xsi:type="dcterms:W3CDTF">2022-07-21T13:41:00Z</dcterms:created>
  <dcterms:modified xsi:type="dcterms:W3CDTF">2026-07-16T19:56:00Z</dcterms:modified>
</cp:coreProperties>
</file>