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B47450" w:rsidRPr="00033520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450" w:rsidRPr="00033520" w:rsidRDefault="004C75EC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33520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B47450" w:rsidRPr="00033520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033520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B47450" w:rsidRPr="00033520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47450" w:rsidRPr="00033520" w:rsidRDefault="00B47450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33520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B47450" w:rsidRPr="00033520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450" w:rsidRPr="00033520" w:rsidRDefault="004C75EC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33520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B47450" w:rsidRPr="00033520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033520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B47450" w:rsidRPr="00033520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47450" w:rsidRPr="00033520" w:rsidRDefault="00B47450" w:rsidP="00B474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33520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033520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033520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33520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033520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033520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3520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4C75EC" w:rsidRPr="00033520">
        <w:rPr>
          <w:rFonts w:ascii="Times New Roman" w:hAnsi="Times New Roman" w:cs="Times New Roman"/>
          <w:b/>
          <w:sz w:val="28"/>
        </w:rPr>
        <w:fldChar w:fldCharType="begin"/>
      </w:r>
      <w:r w:rsidRPr="00033520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4C75EC" w:rsidRPr="00033520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033520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033520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033520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033520" w:rsidTr="00943C4E">
        <w:tc>
          <w:tcPr>
            <w:tcW w:w="3162" w:type="dxa"/>
            <w:tcBorders>
              <w:bottom w:val="single" w:sz="4" w:space="0" w:color="auto"/>
            </w:tcBorders>
          </w:tcPr>
          <w:p w:rsidR="0066713B" w:rsidRPr="00033520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4C75EC" w:rsidRPr="00033520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033520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4C75EC" w:rsidRPr="00033520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03352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C75EC" w:rsidRPr="00033520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033520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4C75EC" w:rsidRPr="00033520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033520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3161" w:type="dxa"/>
          </w:tcPr>
          <w:p w:rsidR="0066713B" w:rsidRPr="00033520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033520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033520" w:rsidTr="00943C4E">
        <w:tc>
          <w:tcPr>
            <w:tcW w:w="3162" w:type="dxa"/>
            <w:tcBorders>
              <w:top w:val="single" w:sz="4" w:space="0" w:color="auto"/>
            </w:tcBorders>
          </w:tcPr>
          <w:p w:rsidR="0066713B" w:rsidRPr="00033520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03352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033520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033520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033520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033520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033520" w:rsidTr="000665B5">
        <w:tc>
          <w:tcPr>
            <w:tcW w:w="3162" w:type="dxa"/>
          </w:tcPr>
          <w:p w:rsidR="0066713B" w:rsidRPr="00033520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033520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033520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033520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033520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033520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3520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033520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33520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по </w:t>
      </w:r>
      <w:r w:rsidR="004C75EC" w:rsidRPr="00033520">
        <w:rPr>
          <w:rFonts w:ascii="Times New Roman" w:hAnsi="Times New Roman" w:cs="Times New Roman"/>
          <w:b/>
          <w:sz w:val="28"/>
        </w:rPr>
        <w:fldChar w:fldCharType="begin"/>
      </w:r>
      <w:r w:rsidRPr="00033520">
        <w:rPr>
          <w:rFonts w:ascii="Times New Roman" w:hAnsi="Times New Roman" w:cs="Times New Roman"/>
          <w:b/>
          <w:sz w:val="28"/>
        </w:rPr>
        <w:instrText>DOCVARIABLE S_ELECTION_NAME_DAT_L \* MERGEFORMAT</w:instrText>
      </w:r>
      <w:r w:rsidR="004C75EC" w:rsidRPr="00033520">
        <w:rPr>
          <w:rFonts w:ascii="Times New Roman" w:hAnsi="Times New Roman" w:cs="Times New Roman"/>
          <w:b/>
          <w:sz w:val="28"/>
        </w:rPr>
        <w:fldChar w:fldCharType="end"/>
      </w:r>
      <w:r w:rsidRPr="00033520">
        <w:rPr>
          <w:rFonts w:ascii="Times New Roman" w:hAnsi="Times New Roman" w:cs="Times New Roman"/>
          <w:b/>
          <w:sz w:val="28"/>
        </w:rPr>
        <w:t xml:space="preserve"> по </w:t>
      </w:r>
      <w:r w:rsidR="004C75EC" w:rsidRPr="00033520">
        <w:rPr>
          <w:rFonts w:ascii="Times New Roman" w:hAnsi="Times New Roman" w:cs="Times New Roman"/>
          <w:b/>
          <w:sz w:val="28"/>
        </w:rPr>
        <w:fldChar w:fldCharType="begin"/>
      </w:r>
      <w:r w:rsidRPr="00033520">
        <w:rPr>
          <w:rFonts w:ascii="Times New Roman" w:hAnsi="Times New Roman" w:cs="Times New Roman"/>
          <w:b/>
          <w:sz w:val="28"/>
        </w:rPr>
        <w:instrText>DOCVARIABLE S_ELECTION_DISTRICT_DAT \* MERGEFORMAT</w:instrText>
      </w:r>
      <w:r w:rsidR="004C75EC" w:rsidRPr="00033520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033520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030B7" w:rsidRPr="00033520" w:rsidRDefault="003030B7" w:rsidP="003030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3520">
        <w:rPr>
          <w:rFonts w:ascii="Times New Roman" w:hAnsi="Times New Roman" w:cs="Times New Roman"/>
          <w:sz w:val="28"/>
          <w:szCs w:val="28"/>
        </w:rPr>
        <w:t xml:space="preserve">В соответствии с _____________________________________________ </w:t>
      </w:r>
    </w:p>
    <w:p w:rsidR="003030B7" w:rsidRPr="00033520" w:rsidRDefault="003030B7" w:rsidP="00D8546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33520">
        <w:rPr>
          <w:rFonts w:ascii="Times New Roman" w:hAnsi="Times New Roman" w:cs="Times New Roman"/>
          <w:i/>
          <w:sz w:val="20"/>
        </w:rPr>
        <w:t>(указать нормативное основание)</w:t>
      </w:r>
    </w:p>
    <w:p w:rsidR="0066713B" w:rsidRPr="00033520" w:rsidRDefault="0066713B" w:rsidP="003030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3520">
        <w:rPr>
          <w:rFonts w:ascii="Times New Roman" w:hAnsi="Times New Roman" w:cs="Times New Roman"/>
          <w:sz w:val="28"/>
          <w:szCs w:val="28"/>
        </w:rPr>
        <w:t>участковая избирательная комиссия избирательного участка</w:t>
      </w:r>
      <w:r w:rsidR="006E34FE" w:rsidRPr="00033520">
        <w:rPr>
          <w:rFonts w:ascii="Times New Roman" w:hAnsi="Times New Roman" w:cs="Times New Roman"/>
          <w:sz w:val="28"/>
          <w:szCs w:val="28"/>
        </w:rPr>
        <w:t xml:space="preserve"> №</w:t>
      </w:r>
      <w:r w:rsidRPr="00033520">
        <w:rPr>
          <w:rFonts w:ascii="Times New Roman" w:hAnsi="Times New Roman" w:cs="Times New Roman"/>
          <w:sz w:val="28"/>
          <w:szCs w:val="28"/>
        </w:rPr>
        <w:t xml:space="preserve"> </w:t>
      </w:r>
      <w:r w:rsidR="004C75EC" w:rsidRPr="00033520">
        <w:rPr>
          <w:rFonts w:ascii="Times New Roman" w:hAnsi="Times New Roman" w:cs="Times New Roman"/>
          <w:sz w:val="28"/>
          <w:szCs w:val="28"/>
        </w:rPr>
        <w:fldChar w:fldCharType="begin"/>
      </w:r>
      <w:r w:rsidR="006E34FE" w:rsidRPr="00033520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4C75EC" w:rsidRPr="00033520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033520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033520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033520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033520">
        <w:rPr>
          <w:rFonts w:ascii="Times New Roman" w:hAnsi="Times New Roman" w:cs="Times New Roman"/>
          <w:caps/>
          <w:sz w:val="28"/>
          <w:szCs w:val="28"/>
        </w:rPr>
        <w:t>:</w:t>
      </w:r>
    </w:p>
    <w:p w:rsidR="00943C4E" w:rsidRPr="00033520" w:rsidRDefault="0066713B" w:rsidP="0066713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520">
        <w:rPr>
          <w:rFonts w:ascii="Times New Roman" w:hAnsi="Times New Roman" w:cs="Times New Roman"/>
          <w:sz w:val="28"/>
          <w:szCs w:val="28"/>
        </w:rPr>
        <w:t>1. </w:t>
      </w:r>
      <w:r w:rsidR="00943C4E" w:rsidRPr="00033520">
        <w:rPr>
          <w:rFonts w:ascii="Times New Roman" w:hAnsi="Times New Roman" w:cs="Times New Roman"/>
          <w:sz w:val="28"/>
          <w:szCs w:val="28"/>
        </w:rPr>
        <w:t xml:space="preserve">Утвердить план работы участковой избирательной комиссии в период избирательной кампании </w:t>
      </w:r>
      <w:r w:rsidR="00943C4E" w:rsidRPr="00033520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4C75EC" w:rsidRPr="00033520">
        <w:rPr>
          <w:rFonts w:ascii="Times New Roman" w:hAnsi="Times New Roman" w:cs="Times New Roman"/>
          <w:sz w:val="28"/>
        </w:rPr>
        <w:fldChar w:fldCharType="begin"/>
      </w:r>
      <w:r w:rsidR="00943C4E" w:rsidRPr="00033520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4C75EC" w:rsidRPr="00033520">
        <w:rPr>
          <w:rFonts w:ascii="Times New Roman" w:hAnsi="Times New Roman" w:cs="Times New Roman"/>
          <w:sz w:val="28"/>
        </w:rPr>
        <w:fldChar w:fldCharType="end"/>
      </w:r>
      <w:r w:rsidR="00943C4E" w:rsidRPr="00033520">
        <w:rPr>
          <w:rFonts w:ascii="Times New Roman" w:hAnsi="Times New Roman" w:cs="Times New Roman"/>
          <w:sz w:val="28"/>
        </w:rPr>
        <w:t xml:space="preserve"> по </w:t>
      </w:r>
      <w:r w:rsidR="004C75EC" w:rsidRPr="00033520">
        <w:rPr>
          <w:rFonts w:ascii="Times New Roman" w:hAnsi="Times New Roman" w:cs="Times New Roman"/>
          <w:sz w:val="28"/>
          <w:szCs w:val="28"/>
        </w:rPr>
        <w:fldChar w:fldCharType="begin"/>
      </w:r>
      <w:r w:rsidR="00943C4E" w:rsidRPr="00033520">
        <w:rPr>
          <w:rFonts w:ascii="Times New Roman" w:hAnsi="Times New Roman" w:cs="Times New Roman"/>
          <w:sz w:val="28"/>
          <w:szCs w:val="28"/>
        </w:rPr>
        <w:instrText xml:space="preserve"> DOCVARIABLE  </w:instrText>
      </w:r>
      <w:r w:rsidR="00943C4E" w:rsidRPr="00033520">
        <w:rPr>
          <w:rFonts w:ascii="Times New Roman" w:hAnsi="Times New Roman" w:cs="Times New Roman"/>
          <w:color w:val="000000"/>
          <w:sz w:val="28"/>
        </w:rPr>
        <w:instrText>S_ELECTION_DISTRICT_DAT \* MERGEFORMAT</w:instrText>
      </w:r>
      <w:r w:rsidR="004C75EC" w:rsidRPr="00033520">
        <w:rPr>
          <w:rFonts w:ascii="Times New Roman" w:hAnsi="Times New Roman" w:cs="Times New Roman"/>
          <w:sz w:val="28"/>
          <w:szCs w:val="28"/>
        </w:rPr>
        <w:fldChar w:fldCharType="end"/>
      </w:r>
      <w:r w:rsidR="00943C4E" w:rsidRPr="00033520">
        <w:rPr>
          <w:rFonts w:ascii="Times New Roman" w:hAnsi="Times New Roman" w:cs="Times New Roman"/>
          <w:sz w:val="28"/>
          <w:szCs w:val="28"/>
        </w:rPr>
        <w:t xml:space="preserve"> 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A24DBF" w:rsidRPr="00033520" w:rsidTr="00AF7904">
        <w:tc>
          <w:tcPr>
            <w:tcW w:w="7114" w:type="dxa"/>
          </w:tcPr>
          <w:p w:rsidR="00A24DBF" w:rsidRPr="00033520" w:rsidRDefault="00A24DBF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A24DBF" w:rsidRPr="00033520" w:rsidRDefault="00A24DBF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A24DBF" w:rsidRPr="00033520" w:rsidRDefault="00A24DBF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A24DBF" w:rsidRPr="00033520" w:rsidRDefault="00A24DBF" w:rsidP="00A24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520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033520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4DBF" w:rsidRPr="00033520" w:rsidRDefault="00A24DBF" w:rsidP="00A2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4DBF" w:rsidRPr="00033520" w:rsidRDefault="00A24DBF" w:rsidP="00A2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A24DBF" w:rsidRPr="00033520" w:rsidTr="003E5D6B">
        <w:tc>
          <w:tcPr>
            <w:tcW w:w="4395" w:type="dxa"/>
            <w:vAlign w:val="bottom"/>
          </w:tcPr>
          <w:p w:rsidR="00A24DBF" w:rsidRPr="00033520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A24DBF" w:rsidRPr="00033520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033520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A24DBF" w:rsidRPr="00033520" w:rsidRDefault="004C75EC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A24DBF" w:rsidRPr="00033520">
              <w:rPr>
                <w:rFonts w:ascii="Times New Roman" w:hAnsi="Times New Roman" w:cs="Times New Roman"/>
                <w:sz w:val="28"/>
              </w:rPr>
              <w:instrText xml:space="preserve"> DOCVARIABLE  S_UIC_MEMBER__CHAIRMAN__SHORT__REVERSED \* MERGEFORMAT</w:instrText>
            </w:r>
            <w:r w:rsidRPr="00033520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A24DBF" w:rsidRPr="00033520" w:rsidTr="00AF7904">
        <w:tc>
          <w:tcPr>
            <w:tcW w:w="4395" w:type="dxa"/>
          </w:tcPr>
          <w:p w:rsidR="00A24DBF" w:rsidRPr="00033520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A24DBF" w:rsidRPr="00033520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335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A24DBF" w:rsidRPr="00033520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335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A24DBF" w:rsidRPr="00033520" w:rsidTr="003E5D6B">
        <w:tc>
          <w:tcPr>
            <w:tcW w:w="4395" w:type="dxa"/>
            <w:vAlign w:val="bottom"/>
          </w:tcPr>
          <w:p w:rsidR="00A24DBF" w:rsidRPr="00033520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A24DBF" w:rsidRPr="00033520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033520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A24DBF" w:rsidRPr="00033520" w:rsidRDefault="00A24DBF" w:rsidP="00AF79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DBF" w:rsidRPr="00033520" w:rsidRDefault="004C75EC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A24DBF" w:rsidRPr="00033520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033520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A24DBF" w:rsidRPr="00033520" w:rsidTr="00AF7904">
        <w:trPr>
          <w:trHeight w:val="275"/>
        </w:trPr>
        <w:tc>
          <w:tcPr>
            <w:tcW w:w="4395" w:type="dxa"/>
          </w:tcPr>
          <w:p w:rsidR="00A24DBF" w:rsidRPr="00033520" w:rsidRDefault="00A24DBF" w:rsidP="00AF79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A24DBF" w:rsidRPr="00033520" w:rsidRDefault="00A24DBF" w:rsidP="00AF7904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335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A24DBF" w:rsidRPr="00033520" w:rsidRDefault="00A24DBF" w:rsidP="00AF790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335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A24DBF" w:rsidRPr="00033520" w:rsidRDefault="00A24DBF" w:rsidP="00A24DBF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33520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033520" w:rsidTr="00A24DBF">
        <w:tc>
          <w:tcPr>
            <w:tcW w:w="4575" w:type="dxa"/>
          </w:tcPr>
          <w:p w:rsidR="0066713B" w:rsidRPr="00033520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887" w:type="dxa"/>
          </w:tcPr>
          <w:p w:rsidR="0066713B" w:rsidRPr="00033520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33520">
              <w:rPr>
                <w:rFonts w:ascii="Times New Roman" w:hAnsi="Times New Roman" w:cs="Times New Roman"/>
              </w:rPr>
              <w:t>УТВЕРЖДЕН</w:t>
            </w:r>
          </w:p>
          <w:p w:rsidR="0066713B" w:rsidRPr="00033520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33520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033520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033520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033520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033520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4C75EC" w:rsidRPr="00033520">
              <w:rPr>
                <w:rFonts w:ascii="Times New Roman" w:hAnsi="Times New Roman" w:cs="Times New Roman"/>
              </w:rPr>
              <w:fldChar w:fldCharType="begin"/>
            </w:r>
            <w:r w:rsidRPr="00033520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4C75EC" w:rsidRPr="00033520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033520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033520">
              <w:rPr>
                <w:rFonts w:ascii="Times New Roman" w:hAnsi="Times New Roman" w:cs="Times New Roman"/>
              </w:rPr>
              <w:t xml:space="preserve">от «       » </w:t>
            </w:r>
            <w:r w:rsidR="004C75EC" w:rsidRPr="00033520">
              <w:rPr>
                <w:rFonts w:ascii="Times New Roman" w:hAnsi="Times New Roman" w:cs="Times New Roman"/>
              </w:rPr>
              <w:fldChar w:fldCharType="begin"/>
            </w:r>
            <w:r w:rsidRPr="00033520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4C75EC" w:rsidRPr="00033520">
              <w:rPr>
                <w:rFonts w:ascii="Times New Roman" w:hAnsi="Times New Roman" w:cs="Times New Roman"/>
              </w:rPr>
              <w:fldChar w:fldCharType="end"/>
            </w:r>
            <w:r w:rsidRPr="00033520">
              <w:rPr>
                <w:rFonts w:ascii="Times New Roman" w:hAnsi="Times New Roman" w:cs="Times New Roman"/>
              </w:rPr>
              <w:t xml:space="preserve"> </w:t>
            </w:r>
            <w:r w:rsidR="004C75EC" w:rsidRPr="00033520">
              <w:rPr>
                <w:rFonts w:ascii="Times New Roman" w:hAnsi="Times New Roman" w:cs="Times New Roman"/>
              </w:rPr>
              <w:fldChar w:fldCharType="begin"/>
            </w:r>
            <w:r w:rsidRPr="00033520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4C75EC" w:rsidRPr="00033520">
              <w:rPr>
                <w:rFonts w:ascii="Times New Roman" w:hAnsi="Times New Roman" w:cs="Times New Roman"/>
              </w:rPr>
              <w:fldChar w:fldCharType="end"/>
            </w:r>
            <w:r w:rsidRPr="00033520">
              <w:rPr>
                <w:rFonts w:ascii="Times New Roman" w:hAnsi="Times New Roman" w:cs="Times New Roman"/>
              </w:rPr>
              <w:t xml:space="preserve"> г. № ______</w:t>
            </w:r>
          </w:p>
        </w:tc>
      </w:tr>
    </w:tbl>
    <w:p w:rsidR="0066713B" w:rsidRPr="00033520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033520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3520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033520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3520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033520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520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r w:rsidRPr="0003352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C75EC" w:rsidRPr="00033520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033520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4C75EC" w:rsidRPr="00033520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03352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C75EC" w:rsidRPr="00033520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033520">
        <w:rPr>
          <w:rFonts w:ascii="Times New Roman" w:hAnsi="Times New Roman" w:cs="Times New Roman"/>
          <w:b/>
          <w:sz w:val="28"/>
          <w:szCs w:val="28"/>
        </w:rPr>
        <w:instrText>DOCVARIABLE S_ELECTION_DISTRICT_DAT \* MERGEFORMAT</w:instrText>
      </w:r>
      <w:r w:rsidR="004C75EC" w:rsidRPr="00033520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1135"/>
        <w:gridCol w:w="6093"/>
        <w:gridCol w:w="3262"/>
      </w:tblGrid>
      <w:tr w:rsidR="00104A6B" w:rsidRPr="00033520" w:rsidTr="00104C0F">
        <w:trPr>
          <w:cantSplit/>
          <w:trHeight w:val="426"/>
          <w:tblHeader/>
        </w:trPr>
        <w:tc>
          <w:tcPr>
            <w:tcW w:w="1135" w:type="dxa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52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3" w:type="dxa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520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2" w:type="dxa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520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104A6B" w:rsidRPr="00033520" w:rsidTr="00AF7904">
        <w:trPr>
          <w:cantSplit/>
          <w:trHeight w:val="398"/>
        </w:trPr>
        <w:tc>
          <w:tcPr>
            <w:tcW w:w="10490" w:type="dxa"/>
            <w:gridSpan w:val="3"/>
            <w:tcBorders>
              <w:bottom w:val="nil"/>
            </w:tcBorders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104A6B" w:rsidRPr="00033520" w:rsidTr="00104C0F">
        <w:trPr>
          <w:trHeight w:val="558"/>
        </w:trPr>
        <w:tc>
          <w:tcPr>
            <w:tcW w:w="1135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104A6B" w:rsidRPr="00033520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- о плане работы участковой избирательной комиссии в период избирательной кампании</w:t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104A6B" w:rsidRPr="00033520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кампании по </w: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104A6B" w:rsidRPr="00033520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</w:t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на </w: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104A6B" w:rsidRPr="00033520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</w:t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и </w:t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проведения </w: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104A6B" w:rsidRPr="00033520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</w:t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и проведения </w: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3343F0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3343F0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2" w:type="dxa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093" w:type="dxa"/>
            <w:shd w:val="clear" w:color="auto" w:fill="auto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033520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093" w:type="dxa"/>
            <w:shd w:val="clear" w:color="auto" w:fill="auto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093" w:type="dxa"/>
            <w:shd w:val="clear" w:color="auto" w:fill="auto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6093" w:type="dxa"/>
            <w:shd w:val="clear" w:color="auto" w:fill="auto"/>
          </w:tcPr>
          <w:p w:rsidR="00104A6B" w:rsidRPr="00033520" w:rsidRDefault="00104A6B" w:rsidP="00104A6B">
            <w:pPr>
              <w:pStyle w:val="14-15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033520">
              <w:rPr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706C3F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6093" w:type="dxa"/>
            <w:shd w:val="clear" w:color="auto" w:fill="auto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2" w:type="dxa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</w:p>
        </w:tc>
      </w:tr>
      <w:tr w:rsidR="00104A6B" w:rsidRPr="00033520" w:rsidTr="00AF7904">
        <w:trPr>
          <w:trHeight w:val="497"/>
        </w:trPr>
        <w:tc>
          <w:tcPr>
            <w:tcW w:w="10490" w:type="dxa"/>
            <w:gridSpan w:val="3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3520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</w:t>
            </w:r>
          </w:p>
          <w:p w:rsidR="006B6E22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___________________ </w:t>
            </w:r>
          </w:p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Оповещение избирателей о днях, времени и месте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соответствии со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сроками, утвержденными ТИК, но 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___________________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3520">
              <w:rPr>
                <w:rFonts w:ascii="Times New Roman" w:hAnsi="Times New Roman" w:cs="Times New Roman"/>
                <w:sz w:val="26"/>
                <w:szCs w:val="26"/>
              </w:rPr>
              <w:t>После получения информационных материалов</w:t>
            </w:r>
          </w:p>
        </w:tc>
      </w:tr>
      <w:tr w:rsidR="00104A6B" w:rsidRPr="00033520" w:rsidTr="00AF7904">
        <w:trPr>
          <w:trHeight w:val="735"/>
        </w:trPr>
        <w:tc>
          <w:tcPr>
            <w:tcW w:w="10490" w:type="dxa"/>
            <w:gridSpan w:val="3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6B6E22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протокола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 с QR-кодом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6B6E22" w:rsidRPr="00033520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6B6E22" w:rsidRPr="00033520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6B6E22" w:rsidRPr="00033520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104A6B" w:rsidRPr="00033520" w:rsidTr="00104C0F">
        <w:trPr>
          <w:trHeight w:val="371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2" w:type="dxa"/>
          </w:tcPr>
          <w:p w:rsidR="006B6E22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6B6E22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согласно графику работы УИК, утвержденному ИКСРФ</w:t>
            </w:r>
          </w:p>
        </w:tc>
      </w:tr>
      <w:tr w:rsidR="00104A6B" w:rsidRPr="00033520" w:rsidTr="00104C0F">
        <w:tc>
          <w:tcPr>
            <w:tcW w:w="1135" w:type="dxa"/>
            <w:tcBorders>
              <w:top w:val="nil"/>
            </w:tcBorders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6093" w:type="dxa"/>
            <w:tcBorders>
              <w:top w:val="nil"/>
            </w:tcBorders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2" w:type="dxa"/>
            <w:tcBorders>
              <w:top w:val="nil"/>
            </w:tcBorders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 период </w:t>
            </w:r>
          </w:p>
          <w:p w:rsidR="006B6E22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, ежедневно</w:t>
            </w:r>
          </w:p>
        </w:tc>
      </w:tr>
      <w:tr w:rsidR="00104A6B" w:rsidRPr="00033520" w:rsidTr="00AF7904">
        <w:trPr>
          <w:trHeight w:val="439"/>
        </w:trPr>
        <w:tc>
          <w:tcPr>
            <w:tcW w:w="10490" w:type="dxa"/>
            <w:gridSpan w:val="3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Получение первого экземпляра списка избирателей из ТИК</w:t>
            </w:r>
          </w:p>
        </w:tc>
        <w:tc>
          <w:tcPr>
            <w:tcW w:w="3262" w:type="dxa"/>
            <w:shd w:val="clear" w:color="auto" w:fill="auto"/>
          </w:tcPr>
          <w:p w:rsidR="00104A6B" w:rsidRPr="00033520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</w:t>
            </w:r>
            <w:r w:rsidR="00104A6B" w:rsidRPr="00033520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104A6B" w:rsidRPr="00033520">
              <w:rPr>
                <w:rFonts w:ascii="Times New Roman" w:hAnsi="Times New Roman" w:cs="Times New Roman"/>
                <w:color w:val="00B050"/>
                <w:sz w:val="27"/>
                <w:szCs w:val="27"/>
              </w:rPr>
              <w:t xml:space="preserve"> </w:t>
            </w:r>
            <w:r w:rsidR="00104A6B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а в случае проведения досрочного </w:t>
            </w:r>
            <w:r w:rsidR="00104A6B"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голосования отдельных групп избирателей – не позднее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Получение от ТИК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2" w:type="dxa"/>
          </w:tcPr>
          <w:p w:rsidR="00104A6B" w:rsidRPr="00033520" w:rsidRDefault="006B6E22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Исключение избирателей из списка избирателей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2" w:type="dxa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информации о включении избирателей, находящихся в день голосования в больницах или местах содержания под стражей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(при наличии)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Незамедлительно после принятия УИК соответствующего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решения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4.8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чем в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 местному времени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033520" w:rsidTr="00AF7904">
        <w:trPr>
          <w:trHeight w:val="924"/>
        </w:trPr>
        <w:tc>
          <w:tcPr>
            <w:tcW w:w="10490" w:type="dxa"/>
            <w:gridSpan w:val="3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до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 местному времени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104A6B" w:rsidRPr="00033520" w:rsidTr="00104C0F">
        <w:trPr>
          <w:trHeight w:val="1388"/>
        </w:trPr>
        <w:tc>
          <w:tcPr>
            <w:tcW w:w="1135" w:type="dxa"/>
            <w:tcBorders>
              <w:top w:val="nil"/>
            </w:tcBorders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093" w:type="dxa"/>
            <w:tcBorders>
              <w:top w:val="nil"/>
            </w:tcBorders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  <w:tcBorders>
              <w:top w:val="nil"/>
            </w:tcBorders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104A6B" w:rsidRPr="00033520" w:rsidTr="00AF7904"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093" w:type="dxa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2" w:type="dxa"/>
            <w:shd w:val="clear" w:color="auto" w:fill="auto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6093" w:type="dxa"/>
            <w:shd w:val="clear" w:color="auto" w:fill="auto"/>
          </w:tcPr>
          <w:p w:rsidR="006B6E22" w:rsidRPr="00033520" w:rsidRDefault="00104A6B" w:rsidP="006B6E22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Ведение списка лиц, присутствовавших при проведении голосования, подсчете голосов избирателей и составлении протокола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B6E22"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___________________________)</w:t>
            </w:r>
          </w:p>
          <w:p w:rsidR="00104A6B" w:rsidRPr="00033520" w:rsidRDefault="006B6E22" w:rsidP="006B6E2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(указать нормативное основание)</w:t>
            </w:r>
          </w:p>
        </w:tc>
        <w:tc>
          <w:tcPr>
            <w:tcW w:w="3262" w:type="dxa"/>
            <w:shd w:val="clear" w:color="auto" w:fill="auto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_____________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</w:t>
            </w:r>
          </w:p>
        </w:tc>
        <w:tc>
          <w:tcPr>
            <w:tcW w:w="6093" w:type="dxa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2" w:type="dxa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6093" w:type="dxa"/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  <w:shd w:val="clear" w:color="auto" w:fill="auto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AF7904">
        <w:trPr>
          <w:trHeight w:val="421"/>
        </w:trPr>
        <w:tc>
          <w:tcPr>
            <w:tcW w:w="10490" w:type="dxa"/>
            <w:gridSpan w:val="3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При необходимости проведение заседания УИК по рассмотрению обращения, жалобы с принятием соответствующего решения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 пятидневный срок с момента поступления обращения, но не позднее дня, предшествующего первому дню голосования. В день голосования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br/>
              <w:t>(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) – немедленно.</w:t>
            </w:r>
          </w:p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3352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После дня голосования, но до установления итогов голосования, результатов выборов – до принятия решения об итогах голосования, о результатах выборов.</w:t>
            </w:r>
          </w:p>
          <w:p w:rsidR="00104A6B" w:rsidRPr="00033520" w:rsidRDefault="00104A6B" w:rsidP="00104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104A6B" w:rsidRPr="00033520" w:rsidTr="00AF7904">
        <w:trPr>
          <w:trHeight w:val="468"/>
        </w:trPr>
        <w:tc>
          <w:tcPr>
            <w:tcW w:w="10490" w:type="dxa"/>
            <w:gridSpan w:val="3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</w:tc>
      </w:tr>
      <w:tr w:rsidR="00104A6B" w:rsidRPr="00033520" w:rsidTr="00104C0F">
        <w:trPr>
          <w:trHeight w:val="1335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избирательных бюллетеней и специальных знаков (марок) для избирательных бюллетеней из ТИК 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104A6B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</w:p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а в случае проведения досрочного голосования – не позднее чем за один день до дня досрочного голосования</w:t>
            </w:r>
          </w:p>
        </w:tc>
      </w:tr>
      <w:tr w:rsidR="00104A6B" w:rsidRPr="00033520" w:rsidTr="00104C0F">
        <w:trPr>
          <w:trHeight w:val="728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8.2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rPr>
          <w:trHeight w:val="563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rPr>
          <w:trHeight w:val="274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rPr>
          <w:trHeight w:val="1102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Оборудование помещения и проверка технических средств, используемых для применения технологии изготовления протокола </w:t>
            </w:r>
            <w:r w:rsidR="00601DBF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 с QR-кодом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rPr>
          <w:trHeight w:val="1102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6093" w:type="dxa"/>
          </w:tcPr>
          <w:p w:rsidR="00104A6B" w:rsidRPr="00033520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Получение от ТИК исходных данных в QR-коде и ключевого носителя информации с исходными данными о проводимых на избирательном участке выборах, файлов с шаблонами протоколов</w:t>
            </w:r>
          </w:p>
        </w:tc>
        <w:tc>
          <w:tcPr>
            <w:tcW w:w="3262" w:type="dxa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104A6B" w:rsidRPr="00033520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104A6B" w:rsidRPr="00033520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необходимости актуализации данных – по мере поступления информации, но не позднее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rPr>
          <w:trHeight w:val="774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6093" w:type="dxa"/>
          </w:tcPr>
          <w:p w:rsidR="00104A6B" w:rsidRPr="00033520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 и тренировки</w:t>
            </w:r>
          </w:p>
        </w:tc>
        <w:tc>
          <w:tcPr>
            <w:tcW w:w="3262" w:type="dxa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rPr>
          <w:trHeight w:val="1102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тестирования КОИБ</w:t>
            </w:r>
          </w:p>
        </w:tc>
        <w:tc>
          <w:tcPr>
            <w:tcW w:w="3262" w:type="dxa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_____________ </w:t>
            </w:r>
            <w:r w:rsidR="00104A6B" w:rsidRPr="00033520">
              <w:rPr>
                <w:rFonts w:ascii="Times New Roman" w:hAnsi="Times New Roman" w:cs="Times New Roman"/>
                <w:sz w:val="27"/>
                <w:szCs w:val="27"/>
              </w:rPr>
              <w:t>до открытия помещения для голосования</w:t>
            </w:r>
          </w:p>
        </w:tc>
      </w:tr>
      <w:tr w:rsidR="00104A6B" w:rsidRPr="00033520" w:rsidTr="00104C0F">
        <w:trPr>
          <w:trHeight w:val="604"/>
        </w:trPr>
        <w:tc>
          <w:tcPr>
            <w:tcW w:w="1135" w:type="dxa"/>
          </w:tcPr>
          <w:p w:rsidR="00104A6B" w:rsidRPr="00033520" w:rsidRDefault="00104A6B" w:rsidP="00B57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Получение СПО УИК и СПО ППЗ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rPr>
          <w:trHeight w:val="556"/>
        </w:trPr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2" w:type="dxa"/>
          </w:tcPr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</w:tr>
      <w:tr w:rsidR="00104A6B" w:rsidRPr="00033520" w:rsidTr="00AF7904">
        <w:trPr>
          <w:trHeight w:val="519"/>
        </w:trPr>
        <w:tc>
          <w:tcPr>
            <w:tcW w:w="10490" w:type="dxa"/>
            <w:gridSpan w:val="3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 соответствии с решением ТИК о времени начала работы УИК в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день голосования, но не позднее чем за один час до начала голосования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9.1.1</w:t>
            </w:r>
          </w:p>
        </w:tc>
        <w:tc>
          <w:tcPr>
            <w:tcW w:w="6093" w:type="dxa"/>
          </w:tcPr>
          <w:p w:rsidR="00601DBF" w:rsidRPr="00033520" w:rsidRDefault="00104A6B" w:rsidP="00601DBF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доступа в помещение для голосования лицам, указанным </w:t>
            </w:r>
            <w:r w:rsidR="00601DBF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01DBF" w:rsidRPr="00033520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104A6B" w:rsidRPr="00033520" w:rsidRDefault="00601DBF" w:rsidP="00601D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            (указать нормативное основание)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6093" w:type="dxa"/>
            <w:shd w:val="clear" w:color="auto" w:fill="FFFFFF" w:themeFill="background1"/>
          </w:tcPr>
          <w:p w:rsidR="00601DBF" w:rsidRPr="00033520" w:rsidRDefault="00104A6B" w:rsidP="00601DBF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Ведение списка лиц, присутствовавших при проведении голосования, подсчете голосов избирателей и составлении протокола </w:t>
            </w:r>
            <w:r w:rsidR="00601DBF" w:rsidRPr="00033520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№ 1</w:t>
            </w:r>
            <w:r w:rsidR="00601DBF" w:rsidRPr="0003352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УИК об итогах голосования, а также внесение сведений о времени присутствия в помещении для голосования указанных лиц (наблюдатели и ин</w:t>
            </w:r>
            <w:r w:rsidR="00601DBF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ые лица, указанные в </w:t>
            </w:r>
            <w:r w:rsidR="00601DBF" w:rsidRPr="00033520">
              <w:rPr>
                <w:rFonts w:ascii="Times New Roman" w:hAnsi="Times New Roman" w:cs="Times New Roman"/>
                <w:sz w:val="28"/>
                <w:szCs w:val="28"/>
              </w:rPr>
              <w:t>___________________________)</w:t>
            </w:r>
          </w:p>
          <w:p w:rsidR="00104A6B" w:rsidRPr="00033520" w:rsidRDefault="00601DBF" w:rsidP="00601D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            (указать нормативное основание)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2" w:type="dxa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2" w:type="dxa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6B6E22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2" w:type="dxa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до 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</w:tcPr>
          <w:p w:rsidR="00104A6B" w:rsidRPr="00033520" w:rsidRDefault="006B6E22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</w:tr>
      <w:tr w:rsidR="00104A6B" w:rsidRPr="00033520" w:rsidTr="00AF7904">
        <w:trPr>
          <w:trHeight w:val="402"/>
        </w:trPr>
        <w:tc>
          <w:tcPr>
            <w:tcW w:w="10490" w:type="dxa"/>
            <w:gridSpan w:val="3"/>
            <w:vAlign w:val="center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Подсчет голосов избирателей, составление протокола 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№ 1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УИК об итогах голосования и заполнение увеличенной формы протокола 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Упаковка избирательных бюллетеней и иной избирательной документации, не подлежащей передаче в ТИК вместе с первым экземпляром протокола 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голосования, в мешки (коробки)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итогового заседания УИК,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рассмотрение жалоб, подписание протокола 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голосования, выдача его заверенных копий 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Сразу после окончания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подсчета голосов избирателей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10.4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104A6B" w:rsidRPr="00033520" w:rsidTr="00104C0F">
        <w:trPr>
          <w:trHeight w:val="1281"/>
        </w:trPr>
        <w:tc>
          <w:tcPr>
            <w:tcW w:w="1135" w:type="dxa"/>
            <w:tcBorders>
              <w:bottom w:val="single" w:sz="4" w:space="0" w:color="auto"/>
            </w:tcBorders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093" w:type="dxa"/>
            <w:tcBorders>
              <w:bottom w:val="single" w:sz="4" w:space="0" w:color="auto"/>
            </w:tcBorders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Вывешивание заверенной копии второго экземпляра протокола 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голосования </w:t>
            </w:r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104A6B" w:rsidRPr="00033520" w:rsidRDefault="00104A6B" w:rsidP="007F3CC6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протокола 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</w:t>
            </w:r>
          </w:p>
        </w:tc>
      </w:tr>
      <w:tr w:rsidR="00104A6B" w:rsidRPr="00033520" w:rsidTr="00AF7904"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t>11. Подготовка и передача избирательных документов в ТИК.</w:t>
            </w:r>
            <w:r w:rsidRPr="00033520">
              <w:rPr>
                <w:rFonts w:ascii="Times New Roman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093" w:type="dxa"/>
            <w:shd w:val="clear" w:color="auto" w:fill="FFFFFF" w:themeFill="background1"/>
          </w:tcPr>
          <w:p w:rsidR="00961CAD" w:rsidRPr="00033520" w:rsidRDefault="00104A6B" w:rsidP="00961CAD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Доставка в ТИК первого экземпляра протокола 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УИК об итогах голосования с приложенными к ним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</w:t>
            </w:r>
            <w:r w:rsidR="00961CAD" w:rsidRPr="0003352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________________________________, </w:t>
            </w:r>
          </w:p>
          <w:p w:rsidR="00961CAD" w:rsidRPr="00033520" w:rsidRDefault="00961CAD" w:rsidP="00961CAD">
            <w:pPr>
              <w:autoSpaceDE w:val="0"/>
              <w:autoSpaceDN w:val="0"/>
              <w:adjustRightInd w:val="0"/>
              <w:spacing w:after="0" w:line="240" w:lineRule="auto"/>
              <w:ind w:right="138"/>
              <w:jc w:val="both"/>
              <w:outlineLvl w:val="0"/>
              <w:rPr>
                <w:rFonts w:ascii="Times New Roman" w:hAnsi="Times New Roman" w:cs="Times New Roman"/>
                <w:i/>
                <w:sz w:val="20"/>
              </w:rPr>
            </w:pPr>
            <w:r w:rsidRPr="00033520">
              <w:rPr>
                <w:rFonts w:ascii="Times New Roman" w:hAnsi="Times New Roman" w:cs="Times New Roman"/>
                <w:i/>
                <w:sz w:val="20"/>
              </w:rPr>
              <w:t xml:space="preserve">                                                           (указать закон)</w:t>
            </w:r>
          </w:p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и выдачи заверенных копий первого экземпляра протокола </w:t>
            </w:r>
            <w:r w:rsidR="00961CAD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(№ 1)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УИК об итогах голосования и завершения итогового заседания УИК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первого экземпляра протокола </w:t>
            </w:r>
            <w:r w:rsidR="0000395C" w:rsidRPr="00033520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№ 1</w:t>
            </w:r>
            <w:r w:rsidR="0000395C" w:rsidRPr="0003352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УИК об итогах голосования с приложенными к нему документами, ключевого носителя информации</w:t>
            </w:r>
          </w:p>
        </w:tc>
        <w:tc>
          <w:tcPr>
            <w:tcW w:w="3262" w:type="dxa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2" w:type="dxa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Как правило, на следующий после последнего дня голосования (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104A6B" w:rsidRPr="00033520" w:rsidTr="00104C0F">
        <w:tc>
          <w:tcPr>
            <w:tcW w:w="1135" w:type="dxa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6093" w:type="dxa"/>
          </w:tcPr>
          <w:p w:rsidR="00104A6B" w:rsidRPr="00033520" w:rsidRDefault="00104A6B" w:rsidP="00104A6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</w:t>
            </w:r>
            <w:r w:rsidR="007F3CC6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проведению </w: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7F3CC6" w:rsidRPr="00033520">
              <w:rPr>
                <w:rFonts w:ascii="Times New Roman" w:hAnsi="Times New Roman" w:cs="Times New Roman"/>
                <w:sz w:val="27"/>
                <w:szCs w:val="27"/>
              </w:rPr>
              <w:instrText>DOCVARIABLE S_ELECTION_NAME_ROD_L \* MERGEFORMAT</w:instrText>
            </w:r>
            <w:r w:rsidR="004C75EC" w:rsidRPr="00033520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7F3CC6"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bookmarkStart w:id="0" w:name="_GoBack"/>
            <w:bookmarkEnd w:id="0"/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7F3CC6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</w:instrText>
            </w:r>
            <w:r w:rsidR="007F3CC6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instrText>S_ELECTION_DISTRICT_DAT \* MERGEFORMAT</w:instrText>
            </w:r>
            <w:r w:rsidR="004C75EC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7F3CC6" w:rsidRPr="00033520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заместителю председателя, секретарю, иным членам УИК с правом решающего голоса </w:t>
            </w:r>
          </w:p>
        </w:tc>
        <w:tc>
          <w:tcPr>
            <w:tcW w:w="3262" w:type="dxa"/>
          </w:tcPr>
          <w:p w:rsidR="00104A6B" w:rsidRPr="00033520" w:rsidRDefault="00104A6B" w:rsidP="006B6E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После последнего дня голосования 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br/>
              <w:t>(</w:t>
            </w:r>
            <w:r w:rsidR="006B6E22" w:rsidRPr="00033520">
              <w:rPr>
                <w:rFonts w:ascii="Times New Roman" w:hAnsi="Times New Roman" w:cs="Times New Roman"/>
                <w:sz w:val="27"/>
                <w:szCs w:val="27"/>
              </w:rPr>
              <w:t>_________</w:t>
            </w: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104A6B" w:rsidRPr="00033520" w:rsidTr="00104C0F">
        <w:tc>
          <w:tcPr>
            <w:tcW w:w="1135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11.5</w:t>
            </w:r>
          </w:p>
        </w:tc>
        <w:tc>
          <w:tcPr>
            <w:tcW w:w="6093" w:type="dxa"/>
            <w:shd w:val="clear" w:color="auto" w:fill="FFFFFF" w:themeFill="background1"/>
          </w:tcPr>
          <w:p w:rsidR="00104A6B" w:rsidRPr="00033520" w:rsidRDefault="00104A6B" w:rsidP="00104A6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2" w:type="dxa"/>
            <w:shd w:val="clear" w:color="auto" w:fill="FFFFFF" w:themeFill="background1"/>
          </w:tcPr>
          <w:p w:rsidR="00104A6B" w:rsidRPr="00033520" w:rsidRDefault="00104A6B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104A6B" w:rsidRPr="00033520" w:rsidRDefault="006B6E22" w:rsidP="00104A6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033520">
              <w:rPr>
                <w:rFonts w:ascii="Times New Roman" w:hAnsi="Times New Roman" w:cs="Times New Roman"/>
                <w:sz w:val="27"/>
                <w:szCs w:val="27"/>
              </w:rPr>
              <w:t>______________</w:t>
            </w:r>
          </w:p>
        </w:tc>
      </w:tr>
    </w:tbl>
    <w:p w:rsidR="00104A6B" w:rsidRPr="00033520" w:rsidRDefault="00104A6B" w:rsidP="00104A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04A6B" w:rsidRPr="00033520" w:rsidRDefault="00104A6B" w:rsidP="00104A6B">
      <w:pPr>
        <w:spacing w:after="0" w:line="240" w:lineRule="auto"/>
        <w:ind w:left="-851"/>
        <w:jc w:val="both"/>
        <w:rPr>
          <w:rFonts w:ascii="Times New Roman" w:hAnsi="Times New Roman" w:cs="Times New Roman"/>
          <w:i/>
        </w:rPr>
      </w:pPr>
      <w:r w:rsidRPr="00033520">
        <w:rPr>
          <w:rFonts w:ascii="Times New Roman" w:hAnsi="Times New Roman" w:cs="Times New Roman"/>
          <w:i/>
        </w:rPr>
        <w:t>_____________________</w:t>
      </w:r>
    </w:p>
    <w:p w:rsidR="00104A6B" w:rsidRPr="00033520" w:rsidRDefault="00104A6B" w:rsidP="00104A6B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33520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* </w:t>
      </w:r>
      <w:r w:rsidRPr="00033520">
        <w:rPr>
          <w:rFonts w:ascii="Times New Roman" w:hAnsi="Times New Roman" w:cs="Times New Roman"/>
          <w:i/>
          <w:sz w:val="20"/>
          <w:szCs w:val="20"/>
        </w:rPr>
        <w:t>В случае использования в помещении для голосования средств видеонаблюдения.</w:t>
      </w:r>
    </w:p>
    <w:p w:rsidR="00104A6B" w:rsidRPr="00033520" w:rsidRDefault="00104A6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</w:rPr>
      </w:pPr>
    </w:p>
    <w:sectPr w:rsidR="00104A6B" w:rsidRPr="00033520" w:rsidSect="00803AC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73C" w:rsidRDefault="0057773C" w:rsidP="0066713B">
      <w:pPr>
        <w:spacing w:after="0" w:line="240" w:lineRule="auto"/>
      </w:pPr>
      <w:r>
        <w:separator/>
      </w:r>
    </w:p>
  </w:endnote>
  <w:endnote w:type="continuationSeparator" w:id="1">
    <w:p w:rsidR="0057773C" w:rsidRDefault="0057773C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FD" w:rsidRPr="000868D6" w:rsidRDefault="004C75EC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E47A62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73C" w:rsidRDefault="0057773C" w:rsidP="0066713B">
      <w:pPr>
        <w:spacing w:after="0" w:line="240" w:lineRule="auto"/>
      </w:pPr>
      <w:r>
        <w:separator/>
      </w:r>
    </w:p>
  </w:footnote>
  <w:footnote w:type="continuationSeparator" w:id="1">
    <w:p w:rsidR="0057773C" w:rsidRDefault="0057773C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0395C"/>
    <w:rsid w:val="00033520"/>
    <w:rsid w:val="0004695F"/>
    <w:rsid w:val="000F4344"/>
    <w:rsid w:val="00104A6B"/>
    <w:rsid w:val="00104C0F"/>
    <w:rsid w:val="00156162"/>
    <w:rsid w:val="00261E07"/>
    <w:rsid w:val="002C61E5"/>
    <w:rsid w:val="002D4437"/>
    <w:rsid w:val="002E27E9"/>
    <w:rsid w:val="003030B7"/>
    <w:rsid w:val="00331310"/>
    <w:rsid w:val="003343F0"/>
    <w:rsid w:val="003938B7"/>
    <w:rsid w:val="003B4190"/>
    <w:rsid w:val="003E5D6B"/>
    <w:rsid w:val="00484757"/>
    <w:rsid w:val="004C75EC"/>
    <w:rsid w:val="004F3930"/>
    <w:rsid w:val="0057773C"/>
    <w:rsid w:val="00601DBF"/>
    <w:rsid w:val="0066713B"/>
    <w:rsid w:val="006A6C9F"/>
    <w:rsid w:val="006B6E22"/>
    <w:rsid w:val="006E34FE"/>
    <w:rsid w:val="00706C3F"/>
    <w:rsid w:val="00792AD0"/>
    <w:rsid w:val="007F3CC6"/>
    <w:rsid w:val="00803AC1"/>
    <w:rsid w:val="00806D0F"/>
    <w:rsid w:val="00866991"/>
    <w:rsid w:val="008F2FF6"/>
    <w:rsid w:val="00943C4E"/>
    <w:rsid w:val="00961CAD"/>
    <w:rsid w:val="0097482B"/>
    <w:rsid w:val="0099139F"/>
    <w:rsid w:val="009C715A"/>
    <w:rsid w:val="00A24DBF"/>
    <w:rsid w:val="00A52785"/>
    <w:rsid w:val="00AA709B"/>
    <w:rsid w:val="00B47450"/>
    <w:rsid w:val="00B57616"/>
    <w:rsid w:val="00B7191D"/>
    <w:rsid w:val="00C1191F"/>
    <w:rsid w:val="00C66B70"/>
    <w:rsid w:val="00CC4ADD"/>
    <w:rsid w:val="00CC66E6"/>
    <w:rsid w:val="00D85469"/>
    <w:rsid w:val="00DA51FE"/>
    <w:rsid w:val="00DE026E"/>
    <w:rsid w:val="00E47A62"/>
    <w:rsid w:val="00E65AF0"/>
    <w:rsid w:val="00E85179"/>
    <w:rsid w:val="00F002E4"/>
    <w:rsid w:val="00F1369B"/>
    <w:rsid w:val="00FB7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A24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32</cp:revision>
  <dcterms:created xsi:type="dcterms:W3CDTF">2023-07-14T10:20:00Z</dcterms:created>
  <dcterms:modified xsi:type="dcterms:W3CDTF">2025-07-01T19:00:00Z</dcterms:modified>
</cp:coreProperties>
</file>